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CDC18" w14:textId="77777777" w:rsidR="001F61F1" w:rsidRDefault="001F61F1" w:rsidP="001F61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MỘT SỐ LOẠI QUẢ TRONG NGÀY TẾT</w:t>
      </w:r>
    </w:p>
    <w:p w14:paraId="41E427DC" w14:textId="77777777" w:rsidR="001F61F1" w:rsidRDefault="001F61F1" w:rsidP="001F61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I/ Mục đích yêu cầu:</w:t>
      </w:r>
    </w:p>
    <w:p w14:paraId="68DA0407" w14:textId="77777777" w:rsidR="001F61F1" w:rsidRDefault="001F61F1" w:rsidP="001F61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Trẻ biết tên, đặc điểm, hình dáng, cấu tạo, màu sắc, mùi vị của một số loại quả quen thuộc.</w:t>
      </w:r>
    </w:p>
    <w:p w14:paraId="0ED969F8" w14:textId="77777777" w:rsidR="001F61F1" w:rsidRDefault="001F61F1" w:rsidP="001F61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II/ Chuẩn bị:</w:t>
      </w:r>
    </w:p>
    <w:p w14:paraId="45C31860" w14:textId="77777777" w:rsidR="001F61F1" w:rsidRDefault="001F61F1" w:rsidP="001F61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Các loại quả Mãng cầu, dừa, đu đủ, xoài, sung</w:t>
      </w:r>
    </w:p>
    <w:p w14:paraId="688AE713" w14:textId="77777777" w:rsidR="001F61F1" w:rsidRDefault="001F61F1" w:rsidP="001F61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Lô tô các loại hoa, quả.</w:t>
      </w:r>
    </w:p>
    <w:p w14:paraId="33CFB9B1" w14:textId="77777777" w:rsidR="001F61F1" w:rsidRDefault="001F61F1" w:rsidP="001F61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Đĩa, dao, khăn lau tay</w:t>
      </w:r>
    </w:p>
    <w:p w14:paraId="43138375" w14:textId="77777777" w:rsidR="001F61F1" w:rsidRDefault="001F61F1" w:rsidP="001F61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III/ Tiến hành:</w:t>
      </w:r>
    </w:p>
    <w:p w14:paraId="5EA6F645" w14:textId="77777777" w:rsidR="001F61F1" w:rsidRDefault="001F61F1" w:rsidP="001F61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Hoạt động 1: </w:t>
      </w:r>
    </w:p>
    <w:p w14:paraId="46429BF1" w14:textId="77777777" w:rsidR="001F61F1" w:rsidRDefault="001F61F1" w:rsidP="001F61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Hát: bé chúc tết</w:t>
      </w:r>
    </w:p>
    <w:p w14:paraId="04655574" w14:textId="77777777" w:rsidR="001F61F1" w:rsidRDefault="001F61F1" w:rsidP="001F61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Các con nhìn xem cô có gì đây?</w:t>
      </w:r>
    </w:p>
    <w:p w14:paraId="3E8C0202" w14:textId="77777777" w:rsidR="001F61F1" w:rsidRDefault="001F61F1" w:rsidP="001F61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Chia nhóm cho trẻ nếm các loại trái cây cô đã chuẩn bị sẵn</w:t>
      </w:r>
    </w:p>
    <w:p w14:paraId="1C35C96A" w14:textId="77777777" w:rsidR="001F61F1" w:rsidRDefault="001F61F1" w:rsidP="001F61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Sau đó cho trẻ nói tên những đặc điểm, hình dáng, cấu tạo, màu sắc, mùi vị của các loại quả.</w:t>
      </w:r>
    </w:p>
    <w:p w14:paraId="567CB44F" w14:textId="77777777" w:rsidR="001F61F1" w:rsidRDefault="001F61F1" w:rsidP="001F61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Hoạt động 2: </w:t>
      </w:r>
      <w:bookmarkStart w:id="0" w:name="_Hlk155033623"/>
      <w:r>
        <w:rPr>
          <w:rFonts w:ascii="Times New Roman" w:eastAsia="Times New Roman" w:hAnsi="Times New Roman" w:cs="Times New Roman"/>
          <w:sz w:val="28"/>
          <w:szCs w:val="28"/>
        </w:rPr>
        <w:t>Chưng mâm ngũ quả</w:t>
      </w:r>
      <w:bookmarkEnd w:id="0"/>
    </w:p>
    <w:p w14:paraId="091E1B83" w14:textId="77777777" w:rsidR="001F61F1" w:rsidRDefault="001F61F1" w:rsidP="001F61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Mỗi nhóm trẻ sẽ chưng mâm ngũ quả để chưng trong ngày tết</w:t>
      </w:r>
    </w:p>
    <w:p w14:paraId="631217C7" w14:textId="77777777" w:rsidR="001F61F1" w:rsidRDefault="001F61F1" w:rsidP="001F61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Chưng mâm ngũ quả là truyền thống của người Việt Nam, tượng trưng cho tài lộc và may mắn trong dịp Tết.</w:t>
      </w:r>
    </w:p>
    <w:p w14:paraId="47A87880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F1"/>
    <w:rsid w:val="001F61F1"/>
    <w:rsid w:val="003F6A10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D049E"/>
  <w15:chartTrackingRefBased/>
  <w15:docId w15:val="{019FC48C-3B87-4194-9C7C-BA5D4ADB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1F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2024-09-21T07:19:00Z</dcterms:created>
  <dcterms:modified xsi:type="dcterms:W3CDTF">2024-09-21T07:19:00Z</dcterms:modified>
</cp:coreProperties>
</file>